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B2" w:rsidRPr="005711B2" w:rsidRDefault="005711B2" w:rsidP="005711B2">
      <w:pPr>
        <w:shd w:val="clear" w:color="auto" w:fill="FFFFFF"/>
        <w:spacing w:after="0" w:line="324" w:lineRule="exact"/>
        <w:ind w:left="511" w:right="547" w:firstLine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B2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eastAsia="ru-RU"/>
        </w:rPr>
        <w:t xml:space="preserve">ПРОТОКОЛ ЗАСЕДАНИЯ МЕЖШКОЛЬНОГО МЕТОДИЧЕСКОГО ОБЪЕДИНЕНИЯ </w:t>
      </w:r>
      <w:r w:rsidRPr="005711B2"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  <w:t>УЧИТЕЛЕЙ МАТЕМАТИКИ, ФИЗИКИ и ИНФОРМАТИКИ.</w:t>
      </w:r>
    </w:p>
    <w:p w:rsidR="005711B2" w:rsidRPr="005711B2" w:rsidRDefault="005711B2" w:rsidP="005711B2">
      <w:pPr>
        <w:shd w:val="clear" w:color="auto" w:fill="FFFFFF"/>
        <w:tabs>
          <w:tab w:val="left" w:pos="1080"/>
          <w:tab w:val="left" w:pos="7308"/>
        </w:tabs>
        <w:spacing w:before="324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№</w:t>
      </w:r>
      <w:r w:rsidRPr="005711B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  <w:t>6</w:t>
      </w:r>
      <w:r w:rsidRPr="005711B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  <w:r w:rsidRPr="005711B2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от      15.03.16</w:t>
      </w:r>
    </w:p>
    <w:p w:rsidR="005711B2" w:rsidRPr="005711B2" w:rsidRDefault="005711B2" w:rsidP="005711B2">
      <w:pPr>
        <w:shd w:val="clear" w:color="auto" w:fill="FFFFFF"/>
        <w:spacing w:before="317" w:after="0" w:line="317" w:lineRule="exact"/>
        <w:ind w:left="14" w:right="1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Присутствовали: Члены методических объединений  учителей математики, физики и информатики МБОУ Старокарачинской </w:t>
      </w:r>
      <w:proofErr w:type="spellStart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сш</w:t>
      </w:r>
      <w:proofErr w:type="spellEnd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МБОУ  Покровской </w:t>
      </w:r>
      <w:proofErr w:type="spellStart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сш</w:t>
      </w:r>
      <w:proofErr w:type="spellEnd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МБОУ </w:t>
      </w:r>
      <w:proofErr w:type="spellStart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Осинцевской</w:t>
      </w:r>
      <w:proofErr w:type="spellEnd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сш</w:t>
      </w:r>
      <w:proofErr w:type="spellEnd"/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7 учителей.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Программа семинара: 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руководителя ММО  Солдатенко О.Ю. </w:t>
      </w:r>
      <w:proofErr w:type="gramStart"/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1B2" w:rsidRPr="005711B2" w:rsidRDefault="005711B2" w:rsidP="005711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11B2">
        <w:rPr>
          <w:rFonts w:ascii="Times New Roman" w:eastAsia="Calibri" w:hAnsi="Times New Roman" w:cs="Times New Roman"/>
          <w:sz w:val="24"/>
          <w:szCs w:val="24"/>
        </w:rPr>
        <w:t>Участие в конкурсе для учителей математики и информатики «Педагогическая находка»  Творческая мастерская</w:t>
      </w:r>
      <w:proofErr w:type="gramStart"/>
      <w:r w:rsidRPr="005711B2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5711B2">
        <w:rPr>
          <w:rFonts w:ascii="Times New Roman" w:eastAsia="Calibri" w:hAnsi="Times New Roman" w:cs="Times New Roman"/>
          <w:sz w:val="24"/>
          <w:szCs w:val="24"/>
        </w:rPr>
        <w:t xml:space="preserve">для молодых учителей ММО; учителей выходящих на аттестацию) </w:t>
      </w:r>
    </w:p>
    <w:p w:rsidR="005711B2" w:rsidRPr="005711B2" w:rsidRDefault="005711B2" w:rsidP="005711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11B2">
        <w:rPr>
          <w:rFonts w:ascii="Times New Roman" w:eastAsia="Calibri" w:hAnsi="Times New Roman" w:cs="Times New Roman"/>
          <w:sz w:val="24"/>
          <w:szCs w:val="24"/>
        </w:rPr>
        <w:t xml:space="preserve">Участие в конкурсе портфолио по теме самообразования(28.03.2016г.) </w:t>
      </w:r>
    </w:p>
    <w:p w:rsidR="005711B2" w:rsidRPr="005711B2" w:rsidRDefault="005711B2" w:rsidP="005711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11B2">
        <w:rPr>
          <w:rFonts w:ascii="Times New Roman" w:eastAsia="Calibri" w:hAnsi="Times New Roman" w:cs="Times New Roman"/>
          <w:sz w:val="24"/>
          <w:szCs w:val="24"/>
        </w:rPr>
        <w:t xml:space="preserve">Участие в дистанционном конкурсе «Физика вокруг нас»(18.03.2016г.) 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Выступление  Солдатенко О.Ю. с сообщением по теме: « Современные задачи образования и пути их решения»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семинара: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инструкций по ЕГЭ и ОГЭ. Проведение пробных экзаменов в 11 ,9 классах по математике.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2.Открытый  урок  в  5классе по математике   О.Ю.  Солдатенко  тема урока «Сложение дробей».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3.Подведение итогов экзаменов.</w:t>
      </w:r>
      <w:r w:rsidRPr="0057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711B2" w:rsidRPr="005711B2" w:rsidRDefault="005711B2" w:rsidP="005711B2">
      <w:pPr>
        <w:widowControl w:val="0"/>
        <w:spacing w:after="0" w:line="239" w:lineRule="auto"/>
        <w:ind w:left="102" w:right="98" w:firstLine="45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1B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Постановили</w:t>
      </w:r>
      <w:proofErr w:type="spellEnd"/>
      <w:r w:rsidRPr="005711B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:</w:t>
      </w:r>
    </w:p>
    <w:p w:rsidR="005711B2" w:rsidRPr="005711B2" w:rsidRDefault="005711B2" w:rsidP="005711B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711B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Педагогам ознакомиться с положениями о конкурсах и от школы представить одного для участия в конкурсе;</w:t>
      </w:r>
    </w:p>
    <w:p w:rsidR="005711B2" w:rsidRPr="005711B2" w:rsidRDefault="005711B2" w:rsidP="005711B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 анализом открытого урока </w:t>
      </w:r>
      <w:proofErr w:type="gramStart"/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>выступила</w:t>
      </w:r>
      <w:proofErr w:type="gramEnd"/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учитель МБОУ </w:t>
      </w:r>
      <w:proofErr w:type="spellStart"/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>Осинцевской</w:t>
      </w:r>
      <w:proofErr w:type="spellEnd"/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>сш</w:t>
      </w:r>
      <w:proofErr w:type="spellEnd"/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Аленова Г.Л., из которого следовало, что урок дан в очень хорошем темпе, выполнены все поставленные задачи, все этапы урока учителем выдержаны. Учитель смог не только проверить умение учащихся складывать и вычитать дроби, но еще на уроке были решены задачи на смекалку. </w:t>
      </w:r>
    </w:p>
    <w:p w:rsidR="005711B2" w:rsidRPr="005711B2" w:rsidRDefault="005711B2" w:rsidP="005711B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711B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подготовку к предстоящей аттестации  заранее.</w:t>
      </w:r>
    </w:p>
    <w:p w:rsidR="005711B2" w:rsidRPr="005711B2" w:rsidRDefault="005711B2" w:rsidP="005711B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71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 </w:t>
      </w:r>
      <w:r w:rsidRPr="005711B2">
        <w:rPr>
          <w:rFonts w:ascii="Times New Roman" w:eastAsia="Calibri" w:hAnsi="Times New Roman" w:cs="Times New Roman"/>
          <w:i/>
          <w:spacing w:val="-1"/>
          <w:sz w:val="24"/>
          <w:szCs w:val="24"/>
        </w:rPr>
        <w:t>Статью</w:t>
      </w:r>
      <w:r w:rsidRPr="005711B2">
        <w:rPr>
          <w:rFonts w:ascii="Times New Roman" w:eastAsia="Calibri" w:hAnsi="Times New Roman" w:cs="Times New Roman"/>
          <w:sz w:val="24"/>
          <w:szCs w:val="24"/>
        </w:rPr>
        <w:t>58.</w:t>
      </w:r>
      <w:r w:rsidRPr="005711B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ФЗ «Об образовании »    </w:t>
      </w:r>
      <w:r w:rsidRPr="005711B2">
        <w:rPr>
          <w:rFonts w:ascii="Times New Roman" w:eastAsia="Calibri" w:hAnsi="Times New Roman" w:cs="Times New Roman"/>
          <w:spacing w:val="-1"/>
          <w:sz w:val="24"/>
          <w:szCs w:val="24"/>
        </w:rPr>
        <w:t>Промежуточная аттестация обучающихся.</w:t>
      </w:r>
    </w:p>
    <w:p w:rsidR="005711B2" w:rsidRPr="005711B2" w:rsidRDefault="005711B2" w:rsidP="005711B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20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711B2" w:rsidRPr="005711B2" w:rsidRDefault="005711B2" w:rsidP="005711B2">
      <w:pPr>
        <w:widowControl w:val="0"/>
        <w:shd w:val="clear" w:color="auto" w:fill="FFFFFF"/>
        <w:tabs>
          <w:tab w:val="left" w:pos="3990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</w:p>
    <w:p w:rsidR="005711B2" w:rsidRPr="005711B2" w:rsidRDefault="005711B2" w:rsidP="005711B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711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Руководитель МО:  Солдатенко О.Ю.</w:t>
      </w: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B2" w:rsidRPr="005711B2" w:rsidRDefault="005711B2" w:rsidP="00571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6A" w:rsidRDefault="005711B2">
      <w:bookmarkStart w:id="0" w:name="_GoBack"/>
      <w:bookmarkEnd w:id="0"/>
    </w:p>
    <w:sectPr w:rsidR="0012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451"/>
    <w:multiLevelType w:val="hybridMultilevel"/>
    <w:tmpl w:val="8486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636"/>
    <w:multiLevelType w:val="hybridMultilevel"/>
    <w:tmpl w:val="1A4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B2"/>
    <w:rsid w:val="00200DBE"/>
    <w:rsid w:val="005711B2"/>
    <w:rsid w:val="006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</dc:creator>
  <cp:lastModifiedBy>УУП</cp:lastModifiedBy>
  <cp:revision>1</cp:revision>
  <dcterms:created xsi:type="dcterms:W3CDTF">2018-02-11T14:09:00Z</dcterms:created>
  <dcterms:modified xsi:type="dcterms:W3CDTF">2018-02-11T14:09:00Z</dcterms:modified>
</cp:coreProperties>
</file>